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494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Psych 12AP Unit 12 Abnormal Psychology</w:t>
      </w:r>
      <w:bookmarkStart w:id="0" w:name="_GoBack"/>
      <w:bookmarkEnd w:id="0"/>
      <w:r>
        <w:rPr>
          <w:rFonts w:ascii="Times New Roman" w:hAnsi="Times New Roman" w:cs="Times New Roman"/>
          <w:b/>
          <w:bCs/>
          <w:color w:val="000000"/>
          <w:sz w:val="26"/>
          <w:szCs w:val="26"/>
        </w:rPr>
        <w:t xml:space="preserve"> Practice Test</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494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77494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Pr>
          <w:rFonts w:ascii="Times New Roman" w:hAnsi="Times New Roman" w:cs="Times New Roman"/>
          <w:color w:val="000000"/>
        </w:rPr>
        <w:t>____</w:t>
      </w:r>
      <w:r>
        <w:rPr>
          <w:rFonts w:ascii="Times New Roman" w:hAnsi="Times New Roman" w:cs="Times New Roman"/>
          <w:color w:val="000000"/>
        </w:rPr>
        <w:tab/>
      </w:r>
      <w:r w:rsidRPr="00774948">
        <w:rPr>
          <w:rFonts w:ascii="Times New Roman" w:hAnsi="Times New Roman" w:cs="Times New Roman"/>
          <w:color w:val="000000"/>
          <w:sz w:val="18"/>
          <w:szCs w:val="18"/>
        </w:rPr>
        <w:t>1.</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 xml:space="preserve">Larry has difficulty organizing his daily schedule of work responsibilities. He </w:t>
      </w:r>
      <w:r w:rsidRPr="00774948">
        <w:rPr>
          <w:rFonts w:ascii="Times New Roman" w:hAnsi="Times New Roman" w:cs="Times New Roman"/>
          <w:color w:val="000000"/>
          <w:sz w:val="18"/>
          <w:szCs w:val="18"/>
        </w:rPr>
        <w:t>often makes careless mistakes or fails to complete his work because he is easily distracted. Larry's behavior is most characteristic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illness</w:t>
            </w:r>
            <w:proofErr w:type="gramEnd"/>
            <w:r w:rsidRPr="00774948">
              <w:rPr>
                <w:rFonts w:ascii="Times New Roman" w:hAnsi="Times New Roman" w:cs="Times New Roman"/>
                <w:color w:val="000000"/>
                <w:sz w:val="18"/>
                <w:szCs w:val="18"/>
              </w:rPr>
              <w:t xml:space="preserve"> anxiety disorder .</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attention-deficit</w:t>
            </w:r>
            <w:proofErr w:type="gramEnd"/>
            <w:r w:rsidRPr="00774948">
              <w:rPr>
                <w:rFonts w:ascii="Times New Roman" w:hAnsi="Times New Roman" w:cs="Times New Roman"/>
                <w:color w:val="000000"/>
                <w:sz w:val="18"/>
                <w:szCs w:val="18"/>
              </w:rPr>
              <w:t xml:space="preserve"> hyperactivity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generalized</w:t>
            </w:r>
            <w:proofErr w:type="gramEnd"/>
            <w:r w:rsidRPr="00774948">
              <w:rPr>
                <w:rFonts w:ascii="Times New Roman" w:hAnsi="Times New Roman" w:cs="Times New Roman"/>
                <w:color w:val="000000"/>
                <w:sz w:val="18"/>
                <w:szCs w:val="18"/>
              </w:rPr>
              <w:t xml:space="preserve"> anxiety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obsessive-compulsive</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conversion</w:t>
            </w:r>
            <w:proofErr w:type="gramEnd"/>
            <w:r w:rsidRPr="00774948">
              <w:rPr>
                <w:rFonts w:ascii="Times New Roman" w:hAnsi="Times New Roman" w:cs="Times New Roman"/>
                <w:color w:val="000000"/>
                <w:sz w:val="18"/>
                <w:szCs w:val="18"/>
              </w:rPr>
              <w:t xml:space="preserve">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Mira claims that alcohol dependence is a disease that, like pneumonia or meningitis, can be cured or prevented with proper treatment. Her belief is most clearly consistent with</w:t>
      </w:r>
    </w:p>
    <w:tbl>
      <w:tblPr>
        <w:tblW w:w="0" w:type="auto"/>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biops</w:t>
            </w:r>
            <w:r w:rsidRPr="00774948">
              <w:rPr>
                <w:rFonts w:ascii="Times New Roman" w:hAnsi="Times New Roman" w:cs="Times New Roman"/>
                <w:color w:val="000000"/>
                <w:sz w:val="18"/>
                <w:szCs w:val="18"/>
              </w:rPr>
              <w:t>ychosocial approach.</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psychoanalytic</w:t>
            </w:r>
            <w:proofErr w:type="gramEnd"/>
            <w:r w:rsidRPr="00774948">
              <w:rPr>
                <w:rFonts w:ascii="Times New Roman" w:hAnsi="Times New Roman" w:cs="Times New Roman"/>
                <w:color w:val="000000"/>
                <w:sz w:val="18"/>
                <w:szCs w:val="18"/>
              </w:rPr>
              <w:t xml:space="preserve"> theory.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medical model.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social-cognitive perspective.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learning perspective.</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3.</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Using DSM-5 guidelines, two different clinicians are likely to give a specific p</w:t>
      </w:r>
      <w:r w:rsidRPr="00774948">
        <w:rPr>
          <w:rFonts w:ascii="Times New Roman" w:hAnsi="Times New Roman" w:cs="Times New Roman"/>
          <w:color w:val="000000"/>
          <w:sz w:val="18"/>
          <w:szCs w:val="18"/>
        </w:rPr>
        <w:t>atient the same diagnosis. This indicates that the DSM-5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biopsychosocial</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reliable</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medical</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analytic</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valid</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4.</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 xml:space="preserve">In a study by David </w:t>
      </w:r>
      <w:proofErr w:type="spellStart"/>
      <w:r w:rsidRPr="00774948">
        <w:rPr>
          <w:rFonts w:ascii="Times New Roman" w:hAnsi="Times New Roman" w:cs="Times New Roman"/>
          <w:color w:val="000000"/>
          <w:sz w:val="18"/>
          <w:szCs w:val="18"/>
        </w:rPr>
        <w:t>Rosenhan</w:t>
      </w:r>
      <w:proofErr w:type="spellEnd"/>
      <w:r w:rsidRPr="00774948">
        <w:rPr>
          <w:rFonts w:ascii="Times New Roman" w:hAnsi="Times New Roman" w:cs="Times New Roman"/>
          <w:color w:val="000000"/>
          <w:sz w:val="18"/>
          <w:szCs w:val="18"/>
        </w:rPr>
        <w:t xml:space="preserve"> (1973), researchers were admitted as patients into </w:t>
      </w:r>
      <w:r w:rsidRPr="00774948">
        <w:rPr>
          <w:rFonts w:ascii="Times New Roman" w:hAnsi="Times New Roman" w:cs="Times New Roman"/>
          <w:color w:val="000000"/>
          <w:sz w:val="18"/>
          <w:szCs w:val="18"/>
        </w:rPr>
        <w:t>various mental hospitals after they falsely claimed to be “hearing voices.” This study best illustrated the negative effects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medical model.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psychoanalytic</w:t>
            </w:r>
            <w:proofErr w:type="gramEnd"/>
            <w:r w:rsidRPr="00774948">
              <w:rPr>
                <w:rFonts w:ascii="Times New Roman" w:hAnsi="Times New Roman" w:cs="Times New Roman"/>
                <w:color w:val="000000"/>
                <w:sz w:val="18"/>
                <w:szCs w:val="18"/>
              </w:rPr>
              <w:t xml:space="preserve"> theory.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hallucinations</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linkage</w:t>
            </w:r>
            <w:proofErr w:type="gramEnd"/>
            <w:r w:rsidRPr="00774948">
              <w:rPr>
                <w:rFonts w:ascii="Times New Roman" w:hAnsi="Times New Roman" w:cs="Times New Roman"/>
                <w:color w:val="000000"/>
                <w:sz w:val="18"/>
                <w:szCs w:val="18"/>
              </w:rPr>
              <w:t xml:space="preserve"> analysis.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diagnostic</w:t>
            </w:r>
            <w:proofErr w:type="gramEnd"/>
            <w:r w:rsidRPr="00774948">
              <w:rPr>
                <w:rFonts w:ascii="Times New Roman" w:hAnsi="Times New Roman" w:cs="Times New Roman"/>
                <w:color w:val="000000"/>
                <w:sz w:val="18"/>
                <w:szCs w:val="18"/>
              </w:rPr>
              <w:t xml:space="preserve"> labels.</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5.</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The ability of mental health professionals to quickly communicate the characteristics of their patients' complex symptoms is most clearly facilitated by the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linkage</w:t>
            </w:r>
            <w:proofErr w:type="gramEnd"/>
            <w:r w:rsidRPr="00774948">
              <w:rPr>
                <w:rFonts w:ascii="Times New Roman" w:hAnsi="Times New Roman" w:cs="Times New Roman"/>
                <w:color w:val="000000"/>
                <w:sz w:val="18"/>
                <w:szCs w:val="18"/>
              </w:rPr>
              <w:t xml:space="preserve"> analysis.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diagnostic</w:t>
            </w:r>
            <w:proofErr w:type="gramEnd"/>
            <w:r w:rsidRPr="00774948">
              <w:rPr>
                <w:rFonts w:ascii="Times New Roman" w:hAnsi="Times New Roman" w:cs="Times New Roman"/>
                <w:color w:val="000000"/>
                <w:sz w:val="18"/>
                <w:szCs w:val="18"/>
              </w:rPr>
              <w:t xml:space="preserve"> labels.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medical model.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biopsychosocial approach.</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factor</w:t>
            </w:r>
            <w:proofErr w:type="gramEnd"/>
            <w:r w:rsidRPr="00774948">
              <w:rPr>
                <w:rFonts w:ascii="Times New Roman" w:hAnsi="Times New Roman" w:cs="Times New Roman"/>
                <w:color w:val="000000"/>
                <w:sz w:val="18"/>
                <w:szCs w:val="18"/>
              </w:rPr>
              <w:t xml:space="preserve"> analysis.</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6.</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Researchers recently estimated that approximately ________ percent of adult Americans had suffered a clinically significant psychological disorder during the prior year.</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26</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35</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50</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60</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80</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7.</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Generalized anxiety disorder is often accompanied by</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delusions</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depression</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catatonia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antisocial</w:t>
            </w:r>
            <w:proofErr w:type="gramEnd"/>
            <w:r w:rsidRPr="00774948">
              <w:rPr>
                <w:rFonts w:ascii="Times New Roman" w:hAnsi="Times New Roman" w:cs="Times New Roman"/>
                <w:color w:val="000000"/>
                <w:sz w:val="18"/>
                <w:szCs w:val="18"/>
              </w:rPr>
              <w:t xml:space="preserve"> personality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hallucinations</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8.</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 xml:space="preserve">Episodes of intense dread that last for several minutes and are accompanied by shortness of breath, trembling, dizziness, or heart palpitations are most characteristic of </w:t>
      </w: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n)</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mania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panic</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obsessive-compulsive</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generalized</w:t>
            </w:r>
            <w:proofErr w:type="gramEnd"/>
            <w:r w:rsidRPr="00774948">
              <w:rPr>
                <w:rFonts w:ascii="Times New Roman" w:hAnsi="Times New Roman" w:cs="Times New Roman"/>
                <w:color w:val="000000"/>
                <w:sz w:val="18"/>
                <w:szCs w:val="18"/>
              </w:rPr>
              <w:t xml:space="preserve"> anxiety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dissociative</w:t>
            </w:r>
            <w:proofErr w:type="gramEnd"/>
            <w:r w:rsidRPr="00774948">
              <w:rPr>
                <w:rFonts w:ascii="Times New Roman" w:hAnsi="Times New Roman" w:cs="Times New Roman"/>
                <w:color w:val="000000"/>
                <w:sz w:val="18"/>
                <w:szCs w:val="18"/>
              </w:rPr>
              <w:t xml:space="preserve">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9.</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Manuel is extremely shy and is so easily embarrassed when he is with other people that he often misses his college classes just to avoid social interactions. Man</w:t>
      </w:r>
      <w:r w:rsidRPr="00774948">
        <w:rPr>
          <w:rFonts w:ascii="Times New Roman" w:hAnsi="Times New Roman" w:cs="Times New Roman"/>
          <w:color w:val="000000"/>
          <w:sz w:val="18"/>
          <w:szCs w:val="18"/>
        </w:rPr>
        <w:t xml:space="preserve">uel appears to suffer from </w:t>
      </w: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n)</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dissociative</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dysthymic</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antisocial</w:t>
            </w:r>
            <w:proofErr w:type="gramEnd"/>
            <w:r w:rsidRPr="00774948">
              <w:rPr>
                <w:rFonts w:ascii="Times New Roman" w:hAnsi="Times New Roman" w:cs="Times New Roman"/>
                <w:color w:val="000000"/>
                <w:sz w:val="18"/>
                <w:szCs w:val="18"/>
              </w:rPr>
              <w:t xml:space="preserve"> personality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social</w:t>
            </w:r>
            <w:proofErr w:type="gramEnd"/>
            <w:r w:rsidRPr="00774948">
              <w:rPr>
                <w:rFonts w:ascii="Times New Roman" w:hAnsi="Times New Roman" w:cs="Times New Roman"/>
                <w:color w:val="000000"/>
                <w:sz w:val="18"/>
                <w:szCs w:val="18"/>
              </w:rPr>
              <w:t xml:space="preserve"> anxiety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generalized</w:t>
            </w:r>
            <w:proofErr w:type="gramEnd"/>
            <w:r w:rsidRPr="00774948">
              <w:rPr>
                <w:rFonts w:ascii="Times New Roman" w:hAnsi="Times New Roman" w:cs="Times New Roman"/>
                <w:color w:val="000000"/>
                <w:sz w:val="18"/>
                <w:szCs w:val="18"/>
              </w:rPr>
              <w:t xml:space="preserve"> anxiety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10.</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Repeatedly thinking about your own death is to ________ as repeatedly washing your hands is to ________.</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schizophrenia; dissociation</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depression; mania</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delusion; phobia</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obsession; compulsion</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anxiety; panic</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11.</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Cancer survivors who develop a fresh delight in their children and savor the joy of each new day best illustrate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the</w:t>
            </w:r>
            <w:proofErr w:type="gramEnd"/>
            <w:r w:rsidRPr="00774948">
              <w:rPr>
                <w:rFonts w:ascii="Times New Roman" w:hAnsi="Times New Roman" w:cs="Times New Roman"/>
                <w:color w:val="000000"/>
                <w:sz w:val="18"/>
                <w:szCs w:val="18"/>
              </w:rPr>
              <w:t xml:space="preserve"> medical model.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 xml:space="preserve"> biopsychosocial approach.</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post-traumatic</w:t>
            </w:r>
            <w:proofErr w:type="gramEnd"/>
            <w:r w:rsidRPr="00774948">
              <w:rPr>
                <w:rFonts w:ascii="Times New Roman" w:hAnsi="Times New Roman" w:cs="Times New Roman"/>
                <w:color w:val="000000"/>
                <w:sz w:val="18"/>
                <w:szCs w:val="18"/>
              </w:rPr>
              <w:t xml:space="preserve"> growth.</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linkage</w:t>
            </w:r>
            <w:proofErr w:type="gramEnd"/>
            <w:r w:rsidRPr="00774948">
              <w:rPr>
                <w:rFonts w:ascii="Times New Roman" w:hAnsi="Times New Roman" w:cs="Times New Roman"/>
                <w:color w:val="000000"/>
                <w:sz w:val="18"/>
                <w:szCs w:val="18"/>
              </w:rPr>
              <w:t xml:space="preserve"> analysis.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dissociation</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12.</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Melissa is fearful of men and refuses to go out on dates. Her therapist suggests that she is fearful because she was sexually abused by her father when she was young. The therapist's suggestion most clearly reflects a ________ perspective.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humanistic</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r w:rsidRPr="00774948">
              <w:rPr>
                <w:rFonts w:ascii="Times New Roman" w:hAnsi="Times New Roman" w:cs="Times New Roman"/>
                <w:color w:val="000000"/>
                <w:sz w:val="18"/>
                <w:szCs w:val="18"/>
              </w:rPr>
              <w:t>.</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learning</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biological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psychoanalytic</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trait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13.</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As infants become mobile and experience falls, they become increasingly afraid of heights. This best illustrates the impact of ________ on fear.</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linkage analysis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observational learning</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classical conditioning</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post-traumatic growth</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generalized anxiety</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14.</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As Jordan watches, his brother receives an electric shock from touching the fray</w:t>
      </w:r>
      <w:r w:rsidRPr="00774948">
        <w:rPr>
          <w:rFonts w:ascii="Times New Roman" w:hAnsi="Times New Roman" w:cs="Times New Roman"/>
          <w:color w:val="000000"/>
          <w:sz w:val="18"/>
          <w:szCs w:val="18"/>
        </w:rPr>
        <w:t>ed toaster cord. Jordan is now intensely afraid of toasters. This best illustrates that fear can be learned through</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stimulus</w:t>
            </w:r>
            <w:proofErr w:type="gramEnd"/>
            <w:r w:rsidRPr="00774948">
              <w:rPr>
                <w:rFonts w:ascii="Times New Roman" w:hAnsi="Times New Roman" w:cs="Times New Roman"/>
                <w:color w:val="000000"/>
                <w:sz w:val="18"/>
                <w:szCs w:val="18"/>
              </w:rPr>
              <w:t xml:space="preserve"> generalization.</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observational</w:t>
            </w:r>
            <w:proofErr w:type="gramEnd"/>
            <w:r w:rsidRPr="00774948">
              <w:rPr>
                <w:rFonts w:ascii="Times New Roman" w:hAnsi="Times New Roman" w:cs="Times New Roman"/>
                <w:color w:val="000000"/>
                <w:sz w:val="18"/>
                <w:szCs w:val="18"/>
              </w:rPr>
              <w:t xml:space="preserve"> learning.</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linkage</w:t>
            </w:r>
            <w:proofErr w:type="gramEnd"/>
            <w:r w:rsidRPr="00774948">
              <w:rPr>
                <w:rFonts w:ascii="Times New Roman" w:hAnsi="Times New Roman" w:cs="Times New Roman"/>
                <w:color w:val="000000"/>
                <w:sz w:val="18"/>
                <w:szCs w:val="18"/>
              </w:rPr>
              <w:t xml:space="preserve"> analysis.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reinforcement</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classical</w:t>
            </w:r>
            <w:proofErr w:type="gramEnd"/>
            <w:r w:rsidRPr="00774948">
              <w:rPr>
                <w:rFonts w:ascii="Times New Roman" w:hAnsi="Times New Roman" w:cs="Times New Roman"/>
                <w:color w:val="000000"/>
                <w:sz w:val="18"/>
                <w:szCs w:val="18"/>
              </w:rPr>
              <w:t xml:space="preserve"> conditioning.</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15.</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The prominent feature of mood disorders is the experience of</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social</w:t>
            </w:r>
            <w:proofErr w:type="gramEnd"/>
            <w:r w:rsidRPr="00774948">
              <w:rPr>
                <w:rFonts w:ascii="Times New Roman" w:hAnsi="Times New Roman" w:cs="Times New Roman"/>
                <w:color w:val="000000"/>
                <w:sz w:val="18"/>
                <w:szCs w:val="18"/>
              </w:rPr>
              <w:t xml:space="preserve"> phobia.</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flat</w:t>
            </w:r>
            <w:proofErr w:type="gramEnd"/>
            <w:r w:rsidRPr="00774948">
              <w:rPr>
                <w:rFonts w:ascii="Times New Roman" w:hAnsi="Times New Roman" w:cs="Times New Roman"/>
                <w:color w:val="000000"/>
                <w:sz w:val="18"/>
                <w:szCs w:val="18"/>
              </w:rPr>
              <w:t xml:space="preserve"> affect.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emotional</w:t>
            </w:r>
            <w:proofErr w:type="gramEnd"/>
            <w:r w:rsidRPr="00774948">
              <w:rPr>
                <w:rFonts w:ascii="Times New Roman" w:hAnsi="Times New Roman" w:cs="Times New Roman"/>
                <w:color w:val="000000"/>
                <w:sz w:val="18"/>
                <w:szCs w:val="18"/>
              </w:rPr>
              <w:t xml:space="preserve"> extremes.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paranoia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anxiety</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16.</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Feelings of worthlessness are most likely to be associated with</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mania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major</w:t>
            </w:r>
            <w:proofErr w:type="gramEnd"/>
            <w:r w:rsidRPr="00774948">
              <w:rPr>
                <w:rFonts w:ascii="Times New Roman" w:hAnsi="Times New Roman" w:cs="Times New Roman"/>
                <w:color w:val="000000"/>
                <w:sz w:val="18"/>
                <w:szCs w:val="18"/>
              </w:rPr>
              <w:t xml:space="preserve"> depressive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panic</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antisocial</w:t>
            </w:r>
            <w:proofErr w:type="gramEnd"/>
            <w:r w:rsidRPr="00774948">
              <w:rPr>
                <w:rFonts w:ascii="Times New Roman" w:hAnsi="Times New Roman" w:cs="Times New Roman"/>
                <w:color w:val="000000"/>
                <w:sz w:val="18"/>
                <w:szCs w:val="18"/>
              </w:rPr>
              <w:t xml:space="preserve"> personality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phobia</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17.</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In which disorder do people alternate between states of lethargic hopelessness and wild overexcitement?</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conversion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bipolar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obsessive-compulsive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schizophrenia</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dissociative identity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18.</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Compared with men, women are much more likely to be diagnosed as suffering from</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antisocial</w:t>
            </w:r>
            <w:proofErr w:type="gramEnd"/>
            <w:r w:rsidRPr="00774948">
              <w:rPr>
                <w:rFonts w:ascii="Times New Roman" w:hAnsi="Times New Roman" w:cs="Times New Roman"/>
                <w:color w:val="000000"/>
                <w:sz w:val="18"/>
                <w:szCs w:val="18"/>
              </w:rPr>
              <w:t xml:space="preserve"> personality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 xml:space="preserve"> bipolar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alcoholism</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depression</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post-traumatic</w:t>
            </w:r>
            <w:proofErr w:type="gramEnd"/>
            <w:r w:rsidRPr="00774948">
              <w:rPr>
                <w:rFonts w:ascii="Times New Roman" w:hAnsi="Times New Roman" w:cs="Times New Roman"/>
                <w:color w:val="000000"/>
                <w:sz w:val="18"/>
                <w:szCs w:val="18"/>
              </w:rPr>
              <w:t xml:space="preserve"> stress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19.</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Inanna suffers from chronic depression. According to the social-cognitive perspective, how is she most likely to respond when told that she performed very poorly</w:t>
      </w:r>
      <w:r w:rsidRPr="00774948">
        <w:rPr>
          <w:rFonts w:ascii="Times New Roman" w:hAnsi="Times New Roman" w:cs="Times New Roman"/>
          <w:color w:val="000000"/>
          <w:sz w:val="18"/>
          <w:szCs w:val="18"/>
        </w:rPr>
        <w:t xml:space="preserve"> on a test she took the previous day?</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“The teacher in this course is probably one of the poorest teachers I have ever had.”</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“I'm academically incompetent and always will be.”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“Yesterday was just my unlucky day.”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w:t>
            </w:r>
            <w:r w:rsidRPr="00774948">
              <w:rPr>
                <w:rFonts w:ascii="Times New Roman" w:hAnsi="Times New Roman" w:cs="Times New Roman"/>
                <w:color w:val="000000"/>
                <w:sz w:val="18"/>
                <w:szCs w:val="18"/>
              </w:rPr>
              <w:t>I suspect that none of the students in my class did well on that test.”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“Hardly any of the teachers in this school are effective classroom teachers.”</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20.</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To break the vicious cycle of depression, the social-cognitive perspective suggests that p</w:t>
      </w:r>
      <w:r w:rsidRPr="00774948">
        <w:rPr>
          <w:rFonts w:ascii="Times New Roman" w:hAnsi="Times New Roman" w:cs="Times New Roman"/>
          <w:color w:val="000000"/>
          <w:sz w:val="18"/>
          <w:szCs w:val="18"/>
        </w:rPr>
        <w:t>eople should be encouraged to explain their failures in terms that are both</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internal</w:t>
            </w:r>
            <w:proofErr w:type="gramEnd"/>
            <w:r w:rsidRPr="00774948">
              <w:rPr>
                <w:rFonts w:ascii="Times New Roman" w:hAnsi="Times New Roman" w:cs="Times New Roman"/>
                <w:color w:val="000000"/>
                <w:sz w:val="18"/>
                <w:szCs w:val="18"/>
              </w:rPr>
              <w:t xml:space="preserve"> and stable.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external</w:t>
            </w:r>
            <w:proofErr w:type="gramEnd"/>
            <w:r w:rsidRPr="00774948">
              <w:rPr>
                <w:rFonts w:ascii="Times New Roman" w:hAnsi="Times New Roman" w:cs="Times New Roman"/>
                <w:color w:val="000000"/>
                <w:sz w:val="18"/>
                <w:szCs w:val="18"/>
              </w:rPr>
              <w:t xml:space="preserve"> and global.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internal</w:t>
            </w:r>
            <w:proofErr w:type="gramEnd"/>
            <w:r w:rsidRPr="00774948">
              <w:rPr>
                <w:rFonts w:ascii="Times New Roman" w:hAnsi="Times New Roman" w:cs="Times New Roman"/>
                <w:color w:val="000000"/>
                <w:sz w:val="18"/>
                <w:szCs w:val="18"/>
              </w:rPr>
              <w:t xml:space="preserve"> and global.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external</w:t>
            </w:r>
            <w:proofErr w:type="gramEnd"/>
            <w:r w:rsidRPr="00774948">
              <w:rPr>
                <w:rFonts w:ascii="Times New Roman" w:hAnsi="Times New Roman" w:cs="Times New Roman"/>
                <w:color w:val="000000"/>
                <w:sz w:val="18"/>
                <w:szCs w:val="18"/>
              </w:rPr>
              <w:t xml:space="preserve"> and temporary.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external</w:t>
            </w:r>
            <w:proofErr w:type="gramEnd"/>
            <w:r w:rsidRPr="00774948">
              <w:rPr>
                <w:rFonts w:ascii="Times New Roman" w:hAnsi="Times New Roman" w:cs="Times New Roman"/>
                <w:color w:val="000000"/>
                <w:sz w:val="18"/>
                <w:szCs w:val="18"/>
              </w:rPr>
              <w:t xml:space="preserve"> and stable.</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21.</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Compared with those who suffer no disorder, those who abuse alcohol have ________ risk of committing suicide. Compared with the general population, those who have been depressed have ________ risk of committing suicide.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 higher; a higher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 lower; t</w:t>
            </w:r>
            <w:r w:rsidRPr="00774948">
              <w:rPr>
                <w:rFonts w:ascii="Times New Roman" w:hAnsi="Times New Roman" w:cs="Times New Roman"/>
                <w:color w:val="000000"/>
                <w:sz w:val="18"/>
                <w:szCs w:val="18"/>
              </w:rPr>
              <w:t>he same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 higher; a lower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the same; a higher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 lower; a lower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22.</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Hallucinations and delusions are most likely to be experienced by those who suffer from</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dissociative</w:t>
            </w:r>
            <w:proofErr w:type="gramEnd"/>
            <w:r w:rsidRPr="00774948">
              <w:rPr>
                <w:rFonts w:ascii="Times New Roman" w:hAnsi="Times New Roman" w:cs="Times New Roman"/>
                <w:color w:val="000000"/>
                <w:sz w:val="18"/>
                <w:szCs w:val="18"/>
              </w:rPr>
              <w:t xml:space="preserve"> identity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schizophrenia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major</w:t>
            </w:r>
            <w:proofErr w:type="gramEnd"/>
            <w:r w:rsidRPr="00774948">
              <w:rPr>
                <w:rFonts w:ascii="Times New Roman" w:hAnsi="Times New Roman" w:cs="Times New Roman"/>
                <w:color w:val="000000"/>
                <w:sz w:val="18"/>
                <w:szCs w:val="18"/>
              </w:rPr>
              <w:t xml:space="preserve"> depressive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agoraphobia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borderline</w:t>
            </w:r>
            <w:proofErr w:type="gramEnd"/>
            <w:r w:rsidRPr="00774948">
              <w:rPr>
                <w:rFonts w:ascii="Times New Roman" w:hAnsi="Times New Roman" w:cs="Times New Roman"/>
                <w:color w:val="000000"/>
                <w:sz w:val="18"/>
                <w:szCs w:val="18"/>
              </w:rPr>
              <w:t xml:space="preserve"> personality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23.</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 xml:space="preserve">Although Mrs. </w:t>
      </w:r>
      <w:proofErr w:type="spellStart"/>
      <w:r w:rsidRPr="00774948">
        <w:rPr>
          <w:rFonts w:ascii="Times New Roman" w:hAnsi="Times New Roman" w:cs="Times New Roman"/>
          <w:color w:val="000000"/>
          <w:sz w:val="18"/>
          <w:szCs w:val="18"/>
        </w:rPr>
        <w:t>Petrides</w:t>
      </w:r>
      <w:proofErr w:type="spellEnd"/>
      <w:r w:rsidRPr="00774948">
        <w:rPr>
          <w:rFonts w:ascii="Times New Roman" w:hAnsi="Times New Roman" w:cs="Times New Roman"/>
          <w:color w:val="000000"/>
          <w:sz w:val="18"/>
          <w:szCs w:val="18"/>
        </w:rPr>
        <w:t xml:space="preserve"> usually sits passively in a motionless stupor, she sometimes repetitiously shakes her head or waves her arms. She most likely suffers from</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r w:rsidRPr="00774948">
              <w:rPr>
                <w:rFonts w:ascii="Times New Roman" w:hAnsi="Times New Roman" w:cs="Times New Roman"/>
                <w:color w:val="000000"/>
                <w:sz w:val="18"/>
                <w:szCs w:val="18"/>
              </w:rPr>
              <w:t>.</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catatonia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 xml:space="preserve"> bipolar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major</w:t>
            </w:r>
            <w:proofErr w:type="gramEnd"/>
            <w:r w:rsidRPr="00774948">
              <w:rPr>
                <w:rFonts w:ascii="Times New Roman" w:hAnsi="Times New Roman" w:cs="Times New Roman"/>
                <w:color w:val="000000"/>
                <w:sz w:val="18"/>
                <w:szCs w:val="18"/>
              </w:rPr>
              <w:t xml:space="preserve"> depressive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w:t>
            </w:r>
            <w:proofErr w:type="gramEnd"/>
            <w:r w:rsidRPr="00774948">
              <w:rPr>
                <w:rFonts w:ascii="Times New Roman" w:hAnsi="Times New Roman" w:cs="Times New Roman"/>
                <w:color w:val="000000"/>
                <w:sz w:val="18"/>
                <w:szCs w:val="18"/>
              </w:rPr>
              <w:t xml:space="preserve"> obsessive-compulsive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paranoia</w:t>
            </w:r>
            <w:proofErr w:type="gramEnd"/>
            <w:r w:rsidRPr="00774948">
              <w:rPr>
                <w:rFonts w:ascii="Times New Roman" w:hAnsi="Times New Roman" w:cs="Times New Roman"/>
                <w:color w:val="000000"/>
                <w:sz w:val="18"/>
                <w:szCs w:val="18"/>
              </w:rPr>
              <w:t>.</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____</w:t>
      </w:r>
      <w:r w:rsidRPr="00774948">
        <w:rPr>
          <w:rFonts w:ascii="Times New Roman" w:hAnsi="Times New Roman" w:cs="Times New Roman"/>
          <w:color w:val="000000"/>
          <w:sz w:val="18"/>
          <w:szCs w:val="18"/>
        </w:rPr>
        <w:tab/>
        <w:t>24.</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People with reactive schizophrenia more often have the ________ symptoms that respond to drug therapy.</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negative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positive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bipolar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somatoform</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manic</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25.</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 xml:space="preserve">Dopamine </w:t>
      </w:r>
      <w:proofErr w:type="spellStart"/>
      <w:r w:rsidRPr="00774948">
        <w:rPr>
          <w:rFonts w:ascii="Times New Roman" w:hAnsi="Times New Roman" w:cs="Times New Roman"/>
          <w:color w:val="000000"/>
          <w:sz w:val="18"/>
          <w:szCs w:val="18"/>
        </w:rPr>
        <w:t>overactivity</w:t>
      </w:r>
      <w:proofErr w:type="spellEnd"/>
      <w:r w:rsidRPr="00774948">
        <w:rPr>
          <w:rFonts w:ascii="Times New Roman" w:hAnsi="Times New Roman" w:cs="Times New Roman"/>
          <w:color w:val="000000"/>
          <w:sz w:val="18"/>
          <w:szCs w:val="18"/>
        </w:rPr>
        <w:t xml:space="preserve"> appears to be most clearly related to</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flat</w:t>
            </w:r>
            <w:proofErr w:type="gramEnd"/>
            <w:r w:rsidRPr="00774948">
              <w:rPr>
                <w:rFonts w:ascii="Times New Roman" w:hAnsi="Times New Roman" w:cs="Times New Roman"/>
                <w:color w:val="000000"/>
                <w:sz w:val="18"/>
                <w:szCs w:val="18"/>
              </w:rPr>
              <w:t xml:space="preserve"> affect.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agoraphobia</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hallucinations</w:t>
            </w:r>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somatic</w:t>
            </w:r>
            <w:proofErr w:type="gramEnd"/>
            <w:r w:rsidRPr="00774948">
              <w:rPr>
                <w:rFonts w:ascii="Times New Roman" w:hAnsi="Times New Roman" w:cs="Times New Roman"/>
                <w:color w:val="000000"/>
                <w:sz w:val="18"/>
                <w:szCs w:val="18"/>
              </w:rPr>
              <w:t xml:space="preserve"> symptom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w:t>
            </w:r>
            <w:proofErr w:type="gramEnd"/>
            <w:r w:rsidRPr="00774948">
              <w:rPr>
                <w:rFonts w:ascii="Times New Roman" w:hAnsi="Times New Roman" w:cs="Times New Roman"/>
                <w:color w:val="000000"/>
                <w:sz w:val="18"/>
                <w:szCs w:val="18"/>
              </w:rPr>
              <w:t xml:space="preserve"> expressionless face.</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26.</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People born in ________ during the month of ________ are at increased risk for schizophrenia.</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the United States; September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Argentina; February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Australia; September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South Africa; February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Paris; September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27.</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One study monitored teens and young adults who had two relatives with schizophrenia. Those who subsequently developed schizophrenia displayed a tendency to be ________ prior to the onset of their disorder.</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highly suggestible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artistically creative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socially withdrawn</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addicted to drugs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manic behavior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28.</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A conversion disorder is most likely to be characterized by</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alternations</w:t>
            </w:r>
            <w:proofErr w:type="gramEnd"/>
            <w:r w:rsidRPr="00774948">
              <w:rPr>
                <w:rFonts w:ascii="Times New Roman" w:hAnsi="Times New Roman" w:cs="Times New Roman"/>
                <w:color w:val="000000"/>
                <w:sz w:val="18"/>
                <w:szCs w:val="18"/>
              </w:rPr>
              <w:t xml:space="preserve"> between extreme hopelessness and unrealistic optimism.</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w:t>
            </w:r>
            <w:proofErr w:type="gramEnd"/>
            <w:r w:rsidRPr="00774948">
              <w:rPr>
                <w:rFonts w:ascii="Times New Roman" w:hAnsi="Times New Roman" w:cs="Times New Roman"/>
                <w:color w:val="000000"/>
                <w:sz w:val="18"/>
                <w:szCs w:val="18"/>
              </w:rPr>
              <w:t xml:space="preserve"> continuous state of tensions, apprehension, and autonomic nervous system arousal.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offensive</w:t>
            </w:r>
            <w:proofErr w:type="gramEnd"/>
            <w:r w:rsidRPr="00774948">
              <w:rPr>
                <w:rFonts w:ascii="Times New Roman" w:hAnsi="Times New Roman" w:cs="Times New Roman"/>
                <w:color w:val="000000"/>
                <w:sz w:val="18"/>
                <w:szCs w:val="18"/>
              </w:rPr>
              <w:t xml:space="preserve"> and unwanted thoughts that persistently preoccupy a person.</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very</w:t>
            </w:r>
            <w:proofErr w:type="gramEnd"/>
            <w:r w:rsidRPr="00774948">
              <w:rPr>
                <w:rFonts w:ascii="Times New Roman" w:hAnsi="Times New Roman" w:cs="Times New Roman"/>
                <w:color w:val="000000"/>
                <w:sz w:val="18"/>
                <w:szCs w:val="18"/>
              </w:rPr>
              <w:t xml:space="preserve"> specific physical symptoms that have no apparent physiological basis.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persistent</w:t>
            </w:r>
            <w:proofErr w:type="gramEnd"/>
            <w:r w:rsidRPr="00774948">
              <w:rPr>
                <w:rFonts w:ascii="Times New Roman" w:hAnsi="Times New Roman" w:cs="Times New Roman"/>
                <w:color w:val="000000"/>
                <w:sz w:val="18"/>
                <w:szCs w:val="18"/>
              </w:rPr>
              <w:t>, pre</w:t>
            </w:r>
            <w:r w:rsidRPr="00774948">
              <w:rPr>
                <w:rFonts w:ascii="Times New Roman" w:hAnsi="Times New Roman" w:cs="Times New Roman"/>
                <w:color w:val="000000"/>
                <w:sz w:val="18"/>
                <w:szCs w:val="18"/>
              </w:rPr>
              <w:t>occupying thoughts that have no basis in reality.</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29.</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During a stressful military battle, Fong suddenly went blind. When hypnotized by an army psychiatrist, his blindness vanished. Fong apparently suffered from a</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dissociative</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conversion</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generalized</w:t>
            </w:r>
            <w:proofErr w:type="gramEnd"/>
            <w:r w:rsidRPr="00774948">
              <w:rPr>
                <w:rFonts w:ascii="Times New Roman" w:hAnsi="Times New Roman" w:cs="Times New Roman"/>
                <w:color w:val="000000"/>
                <w:sz w:val="18"/>
                <w:szCs w:val="18"/>
              </w:rPr>
              <w:t xml:space="preserve"> anxiety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bipolar</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post-traumatic</w:t>
            </w:r>
            <w:proofErr w:type="gramEnd"/>
            <w:r w:rsidRPr="00774948">
              <w:rPr>
                <w:rFonts w:ascii="Times New Roman" w:hAnsi="Times New Roman" w:cs="Times New Roman"/>
                <w:color w:val="000000"/>
                <w:sz w:val="18"/>
                <w:szCs w:val="18"/>
              </w:rPr>
              <w:t xml:space="preserve"> stress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30.</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It has been suggested that the desperate efforts of traumatized victims to detac</w:t>
      </w:r>
      <w:r w:rsidRPr="00774948">
        <w:rPr>
          <w:rFonts w:ascii="Times New Roman" w:hAnsi="Times New Roman" w:cs="Times New Roman"/>
          <w:color w:val="000000"/>
          <w:sz w:val="18"/>
          <w:szCs w:val="18"/>
        </w:rPr>
        <w:t>h themselves from the experience of severe and prolonged abuse may contribute to</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bipolar</w:t>
            </w:r>
            <w:proofErr w:type="gramEnd"/>
            <w:r w:rsidRPr="00774948">
              <w:rPr>
                <w:rFonts w:ascii="Times New Roman" w:hAnsi="Times New Roman" w:cs="Times New Roman"/>
                <w:color w:val="000000"/>
                <w:sz w:val="18"/>
                <w:szCs w:val="18"/>
              </w:rPr>
              <w:t xml:space="preserve">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generalized</w:t>
            </w:r>
            <w:proofErr w:type="gramEnd"/>
            <w:r w:rsidRPr="00774948">
              <w:rPr>
                <w:rFonts w:ascii="Times New Roman" w:hAnsi="Times New Roman" w:cs="Times New Roman"/>
                <w:color w:val="000000"/>
                <w:sz w:val="18"/>
                <w:szCs w:val="18"/>
              </w:rPr>
              <w:t xml:space="preserve"> anxiety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lastRenderedPageBreak/>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dissociative</w:t>
            </w:r>
            <w:proofErr w:type="gramEnd"/>
            <w:r w:rsidRPr="00774948">
              <w:rPr>
                <w:rFonts w:ascii="Times New Roman" w:hAnsi="Times New Roman" w:cs="Times New Roman"/>
                <w:color w:val="000000"/>
                <w:sz w:val="18"/>
                <w:szCs w:val="18"/>
              </w:rPr>
              <w:t xml:space="preserve"> identity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antisocial</w:t>
            </w:r>
            <w:proofErr w:type="gramEnd"/>
            <w:r w:rsidRPr="00774948">
              <w:rPr>
                <w:rFonts w:ascii="Times New Roman" w:hAnsi="Times New Roman" w:cs="Times New Roman"/>
                <w:color w:val="000000"/>
                <w:sz w:val="18"/>
                <w:szCs w:val="18"/>
              </w:rPr>
              <w:t xml:space="preserve"> personality disorder.</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obsessive-compulsive</w:t>
            </w:r>
            <w:proofErr w:type="gramEnd"/>
            <w:r w:rsidRPr="00774948">
              <w:rPr>
                <w:rFonts w:ascii="Times New Roman" w:hAnsi="Times New Roman" w:cs="Times New Roman"/>
                <w:color w:val="000000"/>
                <w:sz w:val="18"/>
                <w:szCs w:val="18"/>
              </w:rPr>
              <w:t xml:space="preserve"> disorder.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31.</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Midori's therapist suggests that she developed a dissociative identity disorder as a way of protecting herself from an awareness of her own hatred for her abusive mother. The therapist's suggestion most directly reflects a ________ perspective.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cognitiv</w:t>
            </w:r>
            <w:r w:rsidRPr="00774948">
              <w:rPr>
                <w:rFonts w:ascii="Times New Roman" w:hAnsi="Times New Roman" w:cs="Times New Roman"/>
                <w:color w:val="000000"/>
                <w:sz w:val="18"/>
                <w:szCs w:val="18"/>
              </w:rPr>
              <w:t>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social-cognitive</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humanistic</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biological</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psychoanalytic</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32.</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About eight months ago, 14-year-old Shelley went on a drastic weight-loss diet that caused her to drop from 110 to 80 pounds. Although she is now dangerously und</w:t>
      </w:r>
      <w:r w:rsidRPr="00774948">
        <w:rPr>
          <w:rFonts w:ascii="Times New Roman" w:hAnsi="Times New Roman" w:cs="Times New Roman"/>
          <w:color w:val="000000"/>
          <w:sz w:val="18"/>
          <w:szCs w:val="18"/>
        </w:rPr>
        <w:t>erweight and undernourished, she continues to think she looks fat. Her frustrated father recently forced her to eat a peanut butter sandwich, but Shelley immediately went to the bathroom and threw it all up. Shelley most clearly suffers from</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774948">
              <w:rPr>
                <w:rFonts w:ascii="Times New Roman" w:hAnsi="Times New Roman" w:cs="Times New Roman"/>
                <w:color w:val="000000"/>
                <w:sz w:val="18"/>
                <w:szCs w:val="18"/>
              </w:rPr>
              <w:t>hypermetabo</w:t>
            </w:r>
            <w:r w:rsidRPr="00774948">
              <w:rPr>
                <w:rFonts w:ascii="Times New Roman" w:hAnsi="Times New Roman" w:cs="Times New Roman"/>
                <w:color w:val="000000"/>
                <w:sz w:val="18"/>
                <w:szCs w:val="18"/>
              </w:rPr>
              <w:t>lism</w:t>
            </w:r>
            <w:proofErr w:type="spellEnd"/>
            <w:proofErr w:type="gramEnd"/>
            <w:r w:rsidRPr="00774948">
              <w:rPr>
                <w:rFonts w:ascii="Times New Roman" w:hAnsi="Times New Roman" w:cs="Times New Roman"/>
                <w:color w:val="000000"/>
                <w:sz w:val="18"/>
                <w:szCs w:val="18"/>
              </w:rPr>
              <w: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excess</w:t>
            </w:r>
            <w:proofErr w:type="gramEnd"/>
            <w:r w:rsidRPr="00774948">
              <w:rPr>
                <w:rFonts w:ascii="Times New Roman" w:hAnsi="Times New Roman" w:cs="Times New Roman"/>
                <w:color w:val="000000"/>
                <w:sz w:val="18"/>
                <w:szCs w:val="18"/>
              </w:rPr>
              <w:t xml:space="preserve"> PYY.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w:t>
            </w:r>
            <w:proofErr w:type="gramEnd"/>
            <w:r w:rsidRPr="00774948">
              <w:rPr>
                <w:rFonts w:ascii="Times New Roman" w:hAnsi="Times New Roman" w:cs="Times New Roman"/>
                <w:color w:val="000000"/>
                <w:sz w:val="18"/>
                <w:szCs w:val="18"/>
              </w:rPr>
              <w:t xml:space="preserve"> abnormally low set point.</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bulimia</w:t>
            </w:r>
            <w:proofErr w:type="gramEnd"/>
            <w:r w:rsidRPr="00774948">
              <w:rPr>
                <w:rFonts w:ascii="Times New Roman" w:hAnsi="Times New Roman" w:cs="Times New Roman"/>
                <w:color w:val="000000"/>
                <w:sz w:val="18"/>
                <w:szCs w:val="18"/>
              </w:rPr>
              <w:t xml:space="preserve"> nervosa.</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anorexia</w:t>
            </w:r>
            <w:proofErr w:type="gramEnd"/>
            <w:r w:rsidRPr="00774948">
              <w:rPr>
                <w:rFonts w:ascii="Times New Roman" w:hAnsi="Times New Roman" w:cs="Times New Roman"/>
                <w:color w:val="000000"/>
                <w:sz w:val="18"/>
                <w:szCs w:val="18"/>
              </w:rPr>
              <w:t xml:space="preserve"> nervosa.</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33.</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Which of the following statements is the most accurate description of the relationship between genetics and eating disorders?</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Eating disorders are not likely to be predisposed because they are caused by eating habits.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Identical twins are more likely to share the disorder than fraternal twins.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Body ideals in different cultures change the rates of eating disorders.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Frat</w:t>
            </w:r>
            <w:r w:rsidRPr="00774948">
              <w:rPr>
                <w:rFonts w:ascii="Times New Roman" w:hAnsi="Times New Roman" w:cs="Times New Roman"/>
                <w:color w:val="000000"/>
                <w:sz w:val="18"/>
                <w:szCs w:val="18"/>
              </w:rPr>
              <w:t>ernal twins are more likely to share the disorder than identical twins.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Higher rates of body dissatisfaction in women indicate a genetic predisposition for eating disorders.</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34.</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Personality disorders are best described as</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symptoms</w:t>
            </w:r>
            <w:proofErr w:type="gramEnd"/>
            <w:r w:rsidRPr="00774948">
              <w:rPr>
                <w:rFonts w:ascii="Times New Roman" w:hAnsi="Times New Roman" w:cs="Times New Roman"/>
                <w:color w:val="000000"/>
                <w:sz w:val="18"/>
                <w:szCs w:val="18"/>
              </w:rPr>
              <w:t xml:space="preserve"> of distress that are not caused by biological abnormalities.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disruptions</w:t>
            </w:r>
            <w:proofErr w:type="gramEnd"/>
            <w:r w:rsidRPr="00774948">
              <w:rPr>
                <w:rFonts w:ascii="Times New Roman" w:hAnsi="Times New Roman" w:cs="Times New Roman"/>
                <w:color w:val="000000"/>
                <w:sz w:val="18"/>
                <w:szCs w:val="18"/>
              </w:rPr>
              <w:t xml:space="preserve"> in conscious awareness and sense of self-identity.</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patterns</w:t>
            </w:r>
            <w:proofErr w:type="gramEnd"/>
            <w:r w:rsidRPr="00774948">
              <w:rPr>
                <w:rFonts w:ascii="Times New Roman" w:hAnsi="Times New Roman" w:cs="Times New Roman"/>
                <w:color w:val="000000"/>
                <w:sz w:val="18"/>
                <w:szCs w:val="18"/>
              </w:rPr>
              <w:t xml:space="preserve"> of delusional and disorganized thoughts and feelings.</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inflexible</w:t>
            </w:r>
            <w:proofErr w:type="gramEnd"/>
            <w:r w:rsidRPr="00774948">
              <w:rPr>
                <w:rFonts w:ascii="Times New Roman" w:hAnsi="Times New Roman" w:cs="Times New Roman"/>
                <w:color w:val="000000"/>
                <w:sz w:val="18"/>
                <w:szCs w:val="18"/>
              </w:rPr>
              <w:t xml:space="preserve"> and enduring behavior patterns that i</w:t>
            </w:r>
            <w:r w:rsidRPr="00774948">
              <w:rPr>
                <w:rFonts w:ascii="Times New Roman" w:hAnsi="Times New Roman" w:cs="Times New Roman"/>
                <w:color w:val="000000"/>
                <w:sz w:val="18"/>
                <w:szCs w:val="18"/>
              </w:rPr>
              <w:t>mpair social functioning.</w:t>
            </w:r>
          </w:p>
        </w:tc>
      </w:tr>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774948">
              <w:rPr>
                <w:rFonts w:ascii="Times New Roman" w:hAnsi="Times New Roman" w:cs="Times New Roman"/>
                <w:color w:val="000000"/>
                <w:sz w:val="18"/>
                <w:szCs w:val="18"/>
              </w:rPr>
              <w:t>prolonged</w:t>
            </w:r>
            <w:proofErr w:type="gramEnd"/>
            <w:r w:rsidRPr="00774948">
              <w:rPr>
                <w:rFonts w:ascii="Times New Roman" w:hAnsi="Times New Roman" w:cs="Times New Roman"/>
                <w:color w:val="000000"/>
                <w:sz w:val="18"/>
                <w:szCs w:val="18"/>
              </w:rPr>
              <w:t xml:space="preserve"> periods of depressed mood or elevated/manic behavior.</w:t>
            </w:r>
          </w:p>
        </w:tc>
      </w:tr>
    </w:tbl>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774948" w:rsidRDefault="0077494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774948">
        <w:rPr>
          <w:rFonts w:ascii="Times New Roman" w:hAnsi="Times New Roman" w:cs="Times New Roman"/>
          <w:color w:val="000000"/>
          <w:sz w:val="18"/>
          <w:szCs w:val="18"/>
        </w:rPr>
        <w:t>____</w:t>
      </w:r>
      <w:r w:rsidRPr="00774948">
        <w:rPr>
          <w:rFonts w:ascii="Times New Roman" w:hAnsi="Times New Roman" w:cs="Times New Roman"/>
          <w:color w:val="000000"/>
          <w:sz w:val="18"/>
          <w:szCs w:val="18"/>
        </w:rPr>
        <w:tab/>
        <w:t>35.</w:t>
      </w:r>
      <w:r w:rsidRPr="00774948">
        <w:rPr>
          <w:rFonts w:ascii="Times New Roman" w:hAnsi="Times New Roman" w:cs="Times New Roman"/>
          <w:color w:val="000000"/>
          <w:sz w:val="18"/>
          <w:szCs w:val="18"/>
        </w:rPr>
        <w:tab/>
      </w:r>
      <w:r w:rsidRPr="00774948">
        <w:rPr>
          <w:rFonts w:ascii="Times New Roman" w:hAnsi="Times New Roman" w:cs="Times New Roman"/>
          <w:color w:val="000000"/>
          <w:sz w:val="18"/>
          <w:szCs w:val="18"/>
        </w:rPr>
        <w:t>One cluster of personality disorders marked by dramatic or impulsive behaviors is exemplified by the ________ personality disorder.</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000000" w:rsidRPr="00774948">
        <w:tblPrEx>
          <w:tblCellMar>
            <w:top w:w="0" w:type="dxa"/>
            <w:bottom w:w="0" w:type="dxa"/>
          </w:tblCellMar>
        </w:tblPrEx>
        <w:tc>
          <w:tcPr>
            <w:tcW w:w="36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774948" w:rsidRDefault="00774948">
            <w:pPr>
              <w:keepLines/>
              <w:suppressAutoHyphens/>
              <w:autoSpaceDE w:val="0"/>
              <w:autoSpaceDN w:val="0"/>
              <w:adjustRightInd w:val="0"/>
              <w:spacing w:after="0" w:line="240" w:lineRule="auto"/>
              <w:rPr>
                <w:rFonts w:ascii="Times New Roman" w:hAnsi="Times New Roman" w:cs="Times New Roman"/>
                <w:color w:val="000000"/>
                <w:sz w:val="18"/>
                <w:szCs w:val="18"/>
              </w:rPr>
            </w:pPr>
            <w:r w:rsidRPr="00774948">
              <w:rPr>
                <w:rFonts w:ascii="Times New Roman" w:hAnsi="Times New Roman" w:cs="Times New Roman"/>
                <w:color w:val="000000"/>
                <w:sz w:val="18"/>
                <w:szCs w:val="18"/>
              </w:rPr>
              <w:t>avoidant</w:t>
            </w:r>
          </w:p>
        </w:tc>
      </w:tr>
      <w:tr w:rsidR="00000000">
        <w:tblPrEx>
          <w:tblCellMar>
            <w:top w:w="0" w:type="dxa"/>
            <w:bottom w:w="0" w:type="dxa"/>
          </w:tblCellMar>
        </w:tblPrEx>
        <w:tc>
          <w:tcPr>
            <w:tcW w:w="36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schizoid</w:t>
            </w:r>
          </w:p>
        </w:tc>
      </w:tr>
      <w:tr w:rsidR="00000000">
        <w:tblPrEx>
          <w:tblCellMar>
            <w:top w:w="0" w:type="dxa"/>
            <w:bottom w:w="0" w:type="dxa"/>
          </w:tblCellMar>
        </w:tblPrEx>
        <w:tc>
          <w:tcPr>
            <w:tcW w:w="36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catatonic</w:t>
            </w:r>
          </w:p>
        </w:tc>
      </w:tr>
      <w:tr w:rsidR="00000000">
        <w:tblPrEx>
          <w:tblCellMar>
            <w:top w:w="0" w:type="dxa"/>
            <w:bottom w:w="0" w:type="dxa"/>
          </w:tblCellMar>
        </w:tblPrEx>
        <w:tc>
          <w:tcPr>
            <w:tcW w:w="36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histrionic</w:t>
            </w:r>
          </w:p>
        </w:tc>
      </w:tr>
      <w:tr w:rsidR="00000000">
        <w:tblPrEx>
          <w:tblCellMar>
            <w:top w:w="0" w:type="dxa"/>
            <w:bottom w:w="0" w:type="dxa"/>
          </w:tblCellMar>
        </w:tblPrEx>
        <w:tc>
          <w:tcPr>
            <w:tcW w:w="36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7749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acute</w:t>
            </w:r>
          </w:p>
        </w:tc>
      </w:tr>
    </w:tbl>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p>
    <w:p w:rsidR="00000000" w:rsidRDefault="00774948">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Psych 12AP Unit 12 Abnormal </w:t>
      </w:r>
      <w:proofErr w:type="spellStart"/>
      <w:r>
        <w:rPr>
          <w:rFonts w:ascii="Times New Roman" w:hAnsi="Times New Roman" w:cs="Times New Roman"/>
          <w:b/>
          <w:bCs/>
          <w:color w:val="000000"/>
          <w:sz w:val="26"/>
          <w:szCs w:val="26"/>
        </w:rPr>
        <w:t>Psycholgy</w:t>
      </w:r>
      <w:proofErr w:type="spellEnd"/>
      <w:r>
        <w:rPr>
          <w:rFonts w:ascii="Times New Roman" w:hAnsi="Times New Roman" w:cs="Times New Roman"/>
          <w:b/>
          <w:bCs/>
          <w:color w:val="000000"/>
          <w:sz w:val="26"/>
          <w:szCs w:val="26"/>
        </w:rPr>
        <w:t xml:space="preserve"> Practice Test</w:t>
      </w:r>
    </w:p>
    <w:p w:rsidR="00000000" w:rsidRDefault="0077494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494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65-2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ADHD—normal high energy or genuine disorder? (Box)</w:t>
      </w:r>
      <w:r>
        <w:rPr>
          <w:rFonts w:ascii="Times New Roman" w:hAnsi="Times New Roman" w:cs="Times New Roman"/>
          <w:color w:val="000000"/>
        </w:rPr>
        <w:tab/>
      </w:r>
      <w:r>
        <w:rPr>
          <w:rFonts w:ascii="Times New Roman" w:hAnsi="Times New Roman" w:cs="Times New Roman"/>
          <w:color w:val="000000"/>
        </w:rPr>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65-3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psychological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65-4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Classifying psychological disorders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r>
      <w:r>
        <w:rPr>
          <w:rFonts w:ascii="Times New Roman" w:hAnsi="Times New Roman" w:cs="Times New Roman"/>
          <w:color w:val="000000"/>
        </w:rPr>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65-5</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Labeling psychological disorders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65-5</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Labeling psychological disorders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6</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65-6</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Rates of psychological disorders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66-1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Generalized anxiety disorder</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w:t>
      </w:r>
      <w:r>
        <w:rPr>
          <w:rFonts w:ascii="Times New Roman" w:hAnsi="Times New Roman" w:cs="Times New Roman"/>
          <w:color w:val="000000"/>
        </w:rPr>
        <w:t>m</w:t>
      </w:r>
      <w:r>
        <w:rPr>
          <w:rFonts w:ascii="Times New Roman" w:hAnsi="Times New Roman" w:cs="Times New Roman"/>
          <w:color w:val="000000"/>
        </w:rPr>
        <w:tab/>
        <w:t>OBJ:</w:t>
      </w:r>
      <w:r>
        <w:rPr>
          <w:rFonts w:ascii="Times New Roman" w:hAnsi="Times New Roman" w:cs="Times New Roman"/>
          <w:color w:val="000000"/>
        </w:rPr>
        <w:tab/>
        <w:t>Unit XII | 66-1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Panic disorder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66-1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Phobias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Unit XII | 66-2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Obsessive-compulsive disorder</w:t>
      </w:r>
      <w:r>
        <w:rPr>
          <w:rFonts w:ascii="Times New Roman" w:hAnsi="Times New Roman" w:cs="Times New Roman"/>
          <w:color w:val="000000"/>
        </w:rPr>
        <w:tab/>
      </w:r>
      <w:r>
        <w:rPr>
          <w:rFonts w:ascii="Times New Roman" w:hAnsi="Times New Roman" w:cs="Times New Roman"/>
          <w:color w:val="000000"/>
        </w:rPr>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66-3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Post-traumatic stress disorder</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12.</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B</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66-4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anxiety disorders, OCD, and PTSD</w:t>
      </w:r>
      <w:r>
        <w:rPr>
          <w:rFonts w:ascii="Times New Roman" w:hAnsi="Times New Roman" w:cs="Times New Roman"/>
          <w:color w:val="000000"/>
        </w:rPr>
        <w:lastRenderedPageBreak/>
        <w:tab/>
        <w:t>SKL:</w:t>
      </w:r>
      <w:r>
        <w:rPr>
          <w:rFonts w:ascii="Times New Roman" w:hAnsi="Times New Roman" w:cs="Times New Roman"/>
          <w:color w:val="000000"/>
        </w:rPr>
        <w:tab/>
      </w:r>
      <w:r>
        <w:rPr>
          <w:rFonts w:ascii="Times New Roman" w:hAnsi="Times New Roman" w:cs="Times New Roman"/>
          <w:color w:val="000000"/>
        </w:rPr>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66-4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anxiety disorders, OCD, and PTSD</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14.</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B</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66-4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anxiety disorders, OCD, and</w:t>
      </w:r>
      <w:r>
        <w:rPr>
          <w:rFonts w:ascii="Times New Roman" w:hAnsi="Times New Roman" w:cs="Times New Roman"/>
          <w:color w:val="000000"/>
        </w:rPr>
        <w:t xml:space="preserve"> PTSD</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15.</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C</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Easy</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67-1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Mood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67-1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Major depressive disorder</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67-1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Bipolar disorder</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18.</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D</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Easy</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67-2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mood disorders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67-</w:t>
      </w:r>
      <w:r>
        <w:rPr>
          <w:rFonts w:ascii="Times New Roman" w:hAnsi="Times New Roman" w:cs="Times New Roman"/>
          <w:color w:val="000000"/>
        </w:rPr>
        <w:lastRenderedPageBreak/>
        <w:t>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P:</w:t>
      </w:r>
      <w:r>
        <w:rPr>
          <w:rFonts w:ascii="Times New Roman" w:hAnsi="Times New Roman" w:cs="Times New Roman"/>
          <w:color w:val="000000"/>
        </w:rPr>
        <w:tab/>
        <w:t>Understanding mood disorders: the social-cognitive perspective</w:t>
      </w:r>
      <w:r>
        <w:rPr>
          <w:rFonts w:ascii="Times New Roman" w:hAnsi="Times New Roman" w:cs="Times New Roman"/>
          <w:color w:val="000000"/>
        </w:rPr>
        <w:tab/>
      </w:r>
    </w:p>
    <w:p w:rsidR="00000000" w:rsidRPr="00774948"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fr-FR"/>
        </w:rPr>
      </w:pPr>
      <w:r w:rsidRPr="00774948">
        <w:rPr>
          <w:rFonts w:ascii="Times New Roman" w:hAnsi="Times New Roman" w:cs="Times New Roman"/>
          <w:color w:val="000000"/>
          <w:lang w:val="fr-FR"/>
        </w:rPr>
        <w:t>SKL:</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Conceptual</w:t>
      </w:r>
      <w:proofErr w:type="spellEnd"/>
      <w:r w:rsidRPr="00774948">
        <w:rPr>
          <w:rFonts w:ascii="Times New Roman" w:hAnsi="Times New Roman" w:cs="Times New Roman"/>
          <w:color w:val="000000"/>
          <w:lang w:val="fr-FR"/>
        </w:rPr>
        <w:t>/Application</w:t>
      </w:r>
    </w:p>
    <w:p w:rsidR="00000000" w:rsidRPr="00774948"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lang w:val="fr-FR"/>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sidRPr="00774948">
        <w:rPr>
          <w:rFonts w:ascii="Times New Roman" w:hAnsi="Times New Roman" w:cs="Times New Roman"/>
          <w:color w:val="000000"/>
          <w:lang w:val="fr-FR"/>
        </w:rPr>
        <w:tab/>
        <w:t>20.</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D</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67-2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Understanding mood disorders: the social-cognitive perspective</w:t>
      </w:r>
      <w:r>
        <w:rPr>
          <w:rFonts w:ascii="Times New Roman" w:hAnsi="Times New Roman" w:cs="Times New Roman"/>
          <w:color w:val="000000"/>
        </w:rPr>
        <w:tab/>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Conceptual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67-3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Suicide and self-injury (Close-Up)</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 | 68-1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Symptoms of schizophrenia</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23.</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A</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r>
      <w:r w:rsidRPr="00774948">
        <w:rPr>
          <w:rFonts w:ascii="Times New Roman" w:hAnsi="Times New Roman" w:cs="Times New Roman"/>
          <w:color w:val="000000"/>
          <w:lang w:val="fr-FR"/>
        </w:rPr>
        <w:t>Unit XII | 68-1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Symptoms of schizophrenia</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24.</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B</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68-2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Onset and development of schizophrenia</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25.</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C</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68-</w:t>
      </w:r>
      <w:r w:rsidRPr="00774948">
        <w:rPr>
          <w:rFonts w:ascii="Times New Roman" w:hAnsi="Times New Roman" w:cs="Times New Roman"/>
          <w:color w:val="000000"/>
          <w:lang w:val="fr-FR"/>
        </w:rPr>
        <w:lastRenderedPageBreak/>
        <w:t>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schizophrenia: brain abnormalities</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26.</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C</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68-3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 xml:space="preserve">Understanding schizophrenia: maternal virus during </w:t>
      </w:r>
      <w:proofErr w:type="spellStart"/>
      <w:r>
        <w:rPr>
          <w:rFonts w:ascii="Times New Roman" w:hAnsi="Times New Roman" w:cs="Times New Roman"/>
          <w:color w:val="000000"/>
        </w:rPr>
        <w:t>midpregnancy</w:t>
      </w:r>
      <w:proofErr w:type="spellEnd"/>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w:t>
      </w:r>
      <w:r>
        <w:rPr>
          <w:rFonts w:ascii="Times New Roman" w:hAnsi="Times New Roman" w:cs="Times New Roman"/>
          <w:color w:val="000000"/>
        </w:rPr>
        <w:t>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68-4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schizophrenia: psychological factors</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28.</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D</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Easy</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69-1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Somatic symptom and related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69-1</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Somatic symptom and related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69-2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Understanding dissociative identity disorder</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w:t>
      </w:r>
      <w:r>
        <w:rPr>
          <w:rFonts w:ascii="Times New Roman" w:hAnsi="Times New Roman" w:cs="Times New Roman"/>
          <w:color w:val="000000"/>
        </w:rPr>
        <w:t>J:</w:t>
      </w:r>
      <w:r>
        <w:rPr>
          <w:rFonts w:ascii="Times New Roman" w:hAnsi="Times New Roman" w:cs="Times New Roman"/>
          <w:color w:val="000000"/>
        </w:rPr>
        <w:tab/>
        <w:t>Unit XII | 69-2</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TOP:</w:t>
      </w:r>
      <w:r>
        <w:rPr>
          <w:rFonts w:ascii="Times New Roman" w:hAnsi="Times New Roman" w:cs="Times New Roman"/>
          <w:color w:val="000000"/>
        </w:rPr>
        <w:tab/>
        <w:t>Understanding dissociative identity disorder</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69-3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Eating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 | 69-3</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w:t>
      </w:r>
      <w:r>
        <w:rPr>
          <w:rFonts w:ascii="Times New Roman" w:hAnsi="Times New Roman" w:cs="Times New Roman"/>
          <w:color w:val="000000"/>
        </w:rPr>
        <w:t>P:</w:t>
      </w:r>
      <w:r>
        <w:rPr>
          <w:rFonts w:ascii="Times New Roman" w:hAnsi="Times New Roman" w:cs="Times New Roman"/>
          <w:color w:val="000000"/>
        </w:rPr>
        <w:tab/>
        <w:t>Eating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Unit XII | 69-4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Personality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77494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774948" w:rsidRDefault="0077494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774948">
        <w:rPr>
          <w:rFonts w:ascii="Times New Roman" w:hAnsi="Times New Roman" w:cs="Times New Roman"/>
          <w:color w:val="000000"/>
          <w:lang w:val="fr-FR"/>
        </w:rPr>
        <w:t>35.</w:t>
      </w:r>
      <w:r w:rsidRPr="00774948">
        <w:rPr>
          <w:rFonts w:ascii="Times New Roman" w:hAnsi="Times New Roman" w:cs="Times New Roman"/>
          <w:color w:val="000000"/>
          <w:lang w:val="fr-FR"/>
        </w:rPr>
        <w:tab/>
        <w:t>ANS:</w:t>
      </w:r>
      <w:r w:rsidRPr="00774948">
        <w:rPr>
          <w:rFonts w:ascii="Times New Roman" w:hAnsi="Times New Roman" w:cs="Times New Roman"/>
          <w:color w:val="000000"/>
          <w:lang w:val="fr-FR"/>
        </w:rPr>
        <w:tab/>
        <w:t>D</w:t>
      </w:r>
      <w:r w:rsidRPr="00774948">
        <w:rPr>
          <w:rFonts w:ascii="Times New Roman" w:hAnsi="Times New Roman" w:cs="Times New Roman"/>
          <w:color w:val="000000"/>
          <w:lang w:val="fr-FR"/>
        </w:rPr>
        <w:tab/>
        <w:t>PTS:</w:t>
      </w:r>
      <w:r w:rsidRPr="00774948">
        <w:rPr>
          <w:rFonts w:ascii="Times New Roman" w:hAnsi="Times New Roman" w:cs="Times New Roman"/>
          <w:color w:val="000000"/>
          <w:lang w:val="fr-FR"/>
        </w:rPr>
        <w:tab/>
        <w:t>1</w:t>
      </w:r>
      <w:r w:rsidRPr="00774948">
        <w:rPr>
          <w:rFonts w:ascii="Times New Roman" w:hAnsi="Times New Roman" w:cs="Times New Roman"/>
          <w:color w:val="000000"/>
          <w:lang w:val="fr-FR"/>
        </w:rPr>
        <w:tab/>
        <w:t>DIF:</w:t>
      </w:r>
      <w:r w:rsidRPr="00774948">
        <w:rPr>
          <w:rFonts w:ascii="Times New Roman" w:hAnsi="Times New Roman" w:cs="Times New Roman"/>
          <w:color w:val="000000"/>
          <w:lang w:val="fr-FR"/>
        </w:rPr>
        <w:tab/>
      </w:r>
      <w:proofErr w:type="spellStart"/>
      <w:r w:rsidRPr="00774948">
        <w:rPr>
          <w:rFonts w:ascii="Times New Roman" w:hAnsi="Times New Roman" w:cs="Times New Roman"/>
          <w:color w:val="000000"/>
          <w:lang w:val="fr-FR"/>
        </w:rPr>
        <w:t>Difficult</w:t>
      </w:r>
      <w:proofErr w:type="spellEnd"/>
      <w:r w:rsidRPr="00774948">
        <w:rPr>
          <w:rFonts w:ascii="Times New Roman" w:hAnsi="Times New Roman" w:cs="Times New Roman"/>
          <w:color w:val="000000"/>
          <w:lang w:val="fr-FR"/>
        </w:rPr>
        <w:tab/>
        <w:t>OBJ:</w:t>
      </w:r>
      <w:r w:rsidRPr="00774948">
        <w:rPr>
          <w:rFonts w:ascii="Times New Roman" w:hAnsi="Times New Roman" w:cs="Times New Roman"/>
          <w:color w:val="000000"/>
          <w:lang w:val="fr-FR"/>
        </w:rPr>
        <w:tab/>
        <w:t>Unit XII | 69-4</w:t>
      </w:r>
    </w:p>
    <w:p w:rsidR="00000000" w:rsidRDefault="0077494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Personality disorders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r>
      <w:r>
        <w:rPr>
          <w:rFonts w:ascii="Times New Roman" w:hAnsi="Times New Roman" w:cs="Times New Roman"/>
          <w:color w:val="000000"/>
        </w:rPr>
        <w:t>Factual/Definitional</w:t>
      </w:r>
      <w:r>
        <w:rPr>
          <w:rFonts w:ascii="Times New Roman" w:hAnsi="Times New Roman" w:cs="Times New Roman"/>
          <w:color w:val="000000"/>
        </w:rPr>
        <w:tab/>
      </w:r>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8"/>
    <w:rsid w:val="0077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539E4F-A780-4690-BAFE-7B78A561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2255</Words>
  <Characters>12857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2</cp:revision>
  <cp:lastPrinted>2016-04-11T16:11:00Z</cp:lastPrinted>
  <dcterms:created xsi:type="dcterms:W3CDTF">2016-04-11T16:12:00Z</dcterms:created>
  <dcterms:modified xsi:type="dcterms:W3CDTF">2016-04-11T16:12:00Z</dcterms:modified>
</cp:coreProperties>
</file>